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baseline"/>
        <w:rPr>
          <w:rFonts w:ascii="Times New Roman" w:hAnsi="Times New Roman" w:eastAsia="方正楷体简体" w:cs="Times New Roman"/>
          <w:sz w:val="32"/>
          <w:szCs w:val="24"/>
        </w:rPr>
      </w:pPr>
      <w:bookmarkStart w:id="0" w:name="_GoBack"/>
      <w:bookmarkEnd w:id="0"/>
      <w:r>
        <w:rPr>
          <w:rFonts w:hint="eastAsia" w:ascii="方正黑体简体" w:hAnsi="Times New Roman" w:eastAsia="方正黑体简体" w:cs="Times New Roman"/>
          <w:sz w:val="32"/>
          <w:szCs w:val="24"/>
        </w:rPr>
        <w:t>附件</w:t>
      </w:r>
      <w:r>
        <w:rPr>
          <w:rFonts w:ascii="Times New Roman" w:hAnsi="Times New Roman" w:eastAsia="方正楷体简体" w:cs="Times New Roman"/>
          <w:sz w:val="32"/>
          <w:szCs w:val="24"/>
        </w:rPr>
        <w:t>1</w:t>
      </w:r>
    </w:p>
    <w:p>
      <w:pPr>
        <w:spacing w:line="560" w:lineRule="exact"/>
        <w:jc w:val="center"/>
        <w:textAlignment w:val="baseline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2</w:t>
      </w:r>
      <w:r>
        <w:rPr>
          <w:rFonts w:ascii="方正小标宋简体" w:hAnsi="Times New Roman" w:eastAsia="方正小标宋简体" w:cs="Times New Roman"/>
          <w:sz w:val="44"/>
          <w:szCs w:val="44"/>
        </w:rPr>
        <w:t>021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年度“中国电信奖学金”申报表</w:t>
      </w:r>
    </w:p>
    <w:p>
      <w:pPr>
        <w:spacing w:line="400" w:lineRule="exact"/>
        <w:ind w:firstLine="360" w:firstLineChars="150"/>
        <w:textAlignment w:val="baseline"/>
        <w:rPr>
          <w:rFonts w:ascii="Times New Roman" w:hAnsi="Times New Roman" w:eastAsia="方正仿宋简体" w:cs="Times New Roman"/>
          <w:sz w:val="32"/>
          <w:szCs w:val="24"/>
        </w:rPr>
      </w:pPr>
      <w:r>
        <w:rPr>
          <w:rFonts w:ascii="Times New Roman" w:hAnsi="Times New Roman" w:eastAsia="方正仿宋简体" w:cs="Times New Roman"/>
          <w:sz w:val="24"/>
          <w:szCs w:val="24"/>
        </w:rPr>
        <w:t>省份：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eastAsia="方正仿宋简体" w:cs="Times New Roman"/>
          <w:sz w:val="24"/>
          <w:szCs w:val="24"/>
        </w:rPr>
        <w:t>学校：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                 </w:t>
      </w:r>
      <w:r>
        <w:rPr>
          <w:rFonts w:ascii="Times New Roman" w:hAnsi="Times New Roman" w:eastAsia="方正仿宋简体" w:cs="Times New Roman"/>
          <w:sz w:val="24"/>
          <w:szCs w:val="24"/>
        </w:rPr>
        <w:t>年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   </w:t>
      </w:r>
      <w:r>
        <w:rPr>
          <w:rFonts w:ascii="Times New Roman" w:hAnsi="Times New Roman" w:eastAsia="方正仿宋简体" w:cs="Times New Roman"/>
          <w:sz w:val="24"/>
          <w:szCs w:val="24"/>
        </w:rPr>
        <w:t>月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 xml:space="preserve">     </w:t>
      </w:r>
      <w:r>
        <w:rPr>
          <w:rFonts w:ascii="Times New Roman" w:hAnsi="Times New Roman" w:eastAsia="方正仿宋简体" w:cs="Times New Roman"/>
          <w:sz w:val="24"/>
          <w:szCs w:val="24"/>
        </w:rPr>
        <w:t>日</w:t>
      </w: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143"/>
        <w:gridCol w:w="708"/>
        <w:gridCol w:w="852"/>
        <w:gridCol w:w="992"/>
        <w:gridCol w:w="7"/>
        <w:gridCol w:w="703"/>
        <w:gridCol w:w="142"/>
        <w:gridCol w:w="850"/>
        <w:gridCol w:w="1276"/>
        <w:gridCol w:w="11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民族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出生年月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政治面貌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所在院系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专业及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年级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年级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总人数</w:t>
            </w:r>
          </w:p>
        </w:tc>
        <w:tc>
          <w:tcPr>
            <w:tcW w:w="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上学年学分绩点</w:t>
            </w:r>
          </w:p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年级排名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手机号码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邮箱</w:t>
            </w:r>
          </w:p>
        </w:tc>
        <w:tc>
          <w:tcPr>
            <w:tcW w:w="33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  <w:tc>
          <w:tcPr>
            <w:tcW w:w="15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推荐类别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天翼奖（   ）    飞Young奖（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6" w:hRule="atLeast"/>
        </w:trPr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主要事迹（详细内容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证明材料请附后）</w:t>
            </w:r>
          </w:p>
        </w:tc>
        <w:tc>
          <w:tcPr>
            <w:tcW w:w="8223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025"/>
                <w:tab w:val="left" w:pos="3221"/>
              </w:tabs>
              <w:snapToGrid w:val="0"/>
              <w:spacing w:line="360" w:lineRule="exact"/>
              <w:jc w:val="center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(字数1000字)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校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（市级团委）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意见</w:t>
            </w: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72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盖章（签名）：</w:t>
            </w:r>
          </w:p>
          <w:p>
            <w:pPr>
              <w:snapToGrid w:val="0"/>
              <w:spacing w:line="360" w:lineRule="exact"/>
              <w:ind w:firstLine="1560" w:firstLineChars="65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省级学联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意见</w:t>
            </w: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72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盖章（签名）：</w:t>
            </w:r>
          </w:p>
          <w:p>
            <w:pPr>
              <w:snapToGrid w:val="0"/>
              <w:spacing w:line="360" w:lineRule="exact"/>
              <w:ind w:firstLine="1560" w:firstLineChars="65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省级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团委意见</w:t>
            </w: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72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盖章（签名）：</w:t>
            </w:r>
          </w:p>
          <w:p>
            <w:pPr>
              <w:snapToGrid w:val="0"/>
              <w:spacing w:line="360" w:lineRule="exact"/>
              <w:ind w:firstLine="1552" w:firstLineChars="647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  <w:tc>
          <w:tcPr>
            <w:tcW w:w="49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省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>级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电信公司意见</w:t>
            </w: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72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盖章（签名）：</w:t>
            </w:r>
          </w:p>
          <w:p>
            <w:pPr>
              <w:snapToGrid w:val="0"/>
              <w:spacing w:line="360" w:lineRule="exact"/>
              <w:ind w:firstLine="1560" w:firstLineChars="650"/>
              <w:jc w:val="right"/>
              <w:textAlignment w:val="baseline"/>
              <w:rPr>
                <w:rFonts w:ascii="Times New Roman" w:hAnsi="Times New Roman" w:eastAsia="方正仿宋简体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方正仿宋简体" w:cs="Times New Roman"/>
                <w:sz w:val="24"/>
                <w:szCs w:val="24"/>
              </w:rPr>
              <w:t>日</w:t>
            </w:r>
          </w:p>
        </w:tc>
      </w:tr>
    </w:tbl>
    <w:p>
      <w:pPr>
        <w:jc w:val="left"/>
        <w:textAlignment w:val="baseline"/>
        <w:rPr>
          <w:rFonts w:ascii="方正楷体简体" w:hAnsi="Times New Roman" w:eastAsia="方正楷体简体" w:cs="Times New Roman"/>
          <w:sz w:val="20"/>
          <w:szCs w:val="21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eastAsia" w:ascii="方正楷体简体" w:hAnsi="Times New Roman" w:eastAsia="方正楷体简体" w:cs="Times New Roman"/>
          <w:szCs w:val="21"/>
        </w:rPr>
        <w:t>备注：本表一式2份（可复制）。</w:t>
      </w:r>
    </w:p>
    <w:p>
      <w:pPr>
        <w:snapToGrid w:val="0"/>
        <w:spacing w:line="560" w:lineRule="exact"/>
        <w:textAlignment w:val="baseline"/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Times New Roman"/>
          <w:sz w:val="28"/>
          <w:szCs w:val="24"/>
        </w:rPr>
        <w:t>附件</w:t>
      </w:r>
      <w:r>
        <w:rPr>
          <w:rFonts w:ascii="黑体" w:hAnsi="黑体" w:eastAsia="黑体" w:cs="Times New Roman"/>
          <w:sz w:val="28"/>
          <w:szCs w:val="24"/>
        </w:rPr>
        <w:t>2</w:t>
      </w:r>
    </w:p>
    <w:p>
      <w:pPr>
        <w:snapToGrid w:val="0"/>
        <w:jc w:val="center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辽宁省“中国电信奖学金·天翼奖”候选人信息汇总表</w:t>
      </w: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</w:p>
    <w:tbl>
      <w:tblPr>
        <w:tblStyle w:val="4"/>
        <w:tblW w:w="13650" w:type="dxa"/>
        <w:tblInd w:w="-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810"/>
        <w:gridCol w:w="810"/>
        <w:gridCol w:w="770"/>
        <w:gridCol w:w="800"/>
        <w:gridCol w:w="780"/>
        <w:gridCol w:w="1040"/>
        <w:gridCol w:w="920"/>
        <w:gridCol w:w="1110"/>
        <w:gridCol w:w="5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8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4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582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8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4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5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</w:tbl>
    <w:p>
      <w:pPr>
        <w:snapToGrid w:val="0"/>
        <w:textAlignment w:val="baseline"/>
        <w:rPr>
          <w:rFonts w:ascii="方正楷体简体" w:hAnsi="Times New Roman" w:eastAsia="方正楷体简体" w:cs="Times New Roman"/>
          <w:sz w:val="20"/>
          <w:szCs w:val="21"/>
        </w:rPr>
      </w:pPr>
    </w:p>
    <w:p>
      <w:pPr>
        <w:snapToGrid w:val="0"/>
        <w:textAlignment w:val="baseline"/>
        <w:rPr>
          <w:rFonts w:ascii="方正楷体简体" w:hAnsi="Times New Roman" w:eastAsia="方正楷体简体" w:cs="Times New Roman"/>
          <w:sz w:val="20"/>
          <w:szCs w:val="21"/>
        </w:rPr>
      </w:pPr>
    </w:p>
    <w:p>
      <w:pPr>
        <w:snapToGrid w:val="0"/>
        <w:jc w:val="center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辽宁省“中国电信奖学金·飞Young奖”候选人信息汇总表</w:t>
      </w: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</w:p>
    <w:tbl>
      <w:tblPr>
        <w:tblStyle w:val="4"/>
        <w:tblW w:w="13851" w:type="dxa"/>
        <w:tblInd w:w="-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10"/>
        <w:gridCol w:w="820"/>
        <w:gridCol w:w="750"/>
        <w:gridCol w:w="800"/>
        <w:gridCol w:w="770"/>
        <w:gridCol w:w="1050"/>
        <w:gridCol w:w="920"/>
        <w:gridCol w:w="1110"/>
        <w:gridCol w:w="4978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8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2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省份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</w:tc>
        <w:tc>
          <w:tcPr>
            <w:tcW w:w="80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面貌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专业</w:t>
            </w:r>
          </w:p>
        </w:tc>
        <w:tc>
          <w:tcPr>
            <w:tcW w:w="49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简要事迹（200字内）</w:t>
            </w:r>
          </w:p>
        </w:tc>
        <w:tc>
          <w:tcPr>
            <w:tcW w:w="993" w:type="dxa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是否为试点县推荐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4978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4978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4978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80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77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05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2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1110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4978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  <w:tc>
          <w:tcPr>
            <w:tcW w:w="993" w:type="dxa"/>
          </w:tcPr>
          <w:p>
            <w:pPr>
              <w:snapToGrid w:val="0"/>
              <w:textAlignment w:val="baseline"/>
              <w:rPr>
                <w:rFonts w:ascii="方正楷体简体" w:hAnsi="Times New Roman" w:eastAsia="方正楷体简体" w:cs="Times New Roman"/>
                <w:sz w:val="20"/>
                <w:szCs w:val="21"/>
              </w:rPr>
            </w:pPr>
          </w:p>
        </w:tc>
      </w:tr>
    </w:tbl>
    <w:p>
      <w:pPr>
        <w:snapToGrid w:val="0"/>
        <w:spacing w:line="560" w:lineRule="exact"/>
        <w:textAlignment w:val="baseline"/>
        <w:rPr>
          <w:rFonts w:ascii="方正黑体简体" w:hAnsi="Times New Roman" w:eastAsia="方正黑体简体" w:cs="Times New Roman"/>
          <w:sz w:val="32"/>
          <w:szCs w:val="24"/>
        </w:rPr>
      </w:pPr>
    </w:p>
    <w:p>
      <w:pPr>
        <w:snapToGrid w:val="0"/>
        <w:spacing w:line="560" w:lineRule="exact"/>
        <w:textAlignment w:val="baseline"/>
        <w:rPr>
          <w:rFonts w:ascii="方正黑体简体" w:hAnsi="Times New Roman" w:eastAsia="方正黑体简体" w:cs="Times New Roman"/>
          <w:sz w:val="32"/>
          <w:szCs w:val="24"/>
        </w:rPr>
      </w:pPr>
    </w:p>
    <w:p>
      <w:pPr>
        <w:snapToGrid w:val="0"/>
        <w:spacing w:line="560" w:lineRule="exact"/>
        <w:textAlignment w:val="baseline"/>
        <w:rPr>
          <w:rFonts w:ascii="黑体" w:hAnsi="黑体" w:eastAsia="黑体" w:cs="Times New Roman"/>
          <w:sz w:val="28"/>
          <w:szCs w:val="24"/>
        </w:rPr>
      </w:pPr>
      <w:r>
        <w:rPr>
          <w:rFonts w:hint="eastAsia" w:ascii="黑体" w:hAnsi="黑体" w:eastAsia="黑体" w:cs="Times New Roman"/>
          <w:sz w:val="28"/>
          <w:szCs w:val="24"/>
        </w:rPr>
        <w:t>附件</w:t>
      </w:r>
      <w:r>
        <w:rPr>
          <w:rFonts w:ascii="黑体" w:hAnsi="黑体" w:eastAsia="黑体" w:cs="Times New Roman"/>
          <w:sz w:val="28"/>
          <w:szCs w:val="24"/>
        </w:rPr>
        <w:t>3</w:t>
      </w:r>
    </w:p>
    <w:p>
      <w:pPr>
        <w:snapToGrid w:val="0"/>
        <w:jc w:val="center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  <w:t>辽宁省“中国电信奖学金”候选人汇款信息汇总表</w:t>
      </w: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20"/>
          <w:szCs w:val="21"/>
          <w:lang w:bidi="ar"/>
        </w:rPr>
      </w:pP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>填报单位（加盖公章）：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填报人：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lang w:bidi="ar"/>
        </w:rPr>
        <w:t xml:space="preserve">                     联系方式：</w:t>
      </w:r>
      <w:r>
        <w:rPr>
          <w:rFonts w:hint="eastAsia" w:ascii="方正大标宋简体" w:hAnsi="方正大标宋简体" w:eastAsia="方正大标宋简体" w:cs="方正大标宋简体"/>
          <w:color w:val="000000"/>
          <w:kern w:val="0"/>
          <w:szCs w:val="21"/>
          <w:u w:val="single" w:color="000000"/>
          <w:lang w:bidi="ar"/>
        </w:rPr>
        <w:t xml:space="preserve">               </w:t>
      </w:r>
    </w:p>
    <w:tbl>
      <w:tblPr>
        <w:tblStyle w:val="4"/>
        <w:tblW w:w="1397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851"/>
        <w:gridCol w:w="1134"/>
        <w:gridCol w:w="850"/>
        <w:gridCol w:w="1559"/>
        <w:gridCol w:w="2977"/>
        <w:gridCol w:w="3119"/>
        <w:gridCol w:w="1701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所属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学校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获奖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金额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97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银行卡号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（首选中国银行储蓄卡）</w:t>
            </w:r>
          </w:p>
        </w:tc>
        <w:tc>
          <w:tcPr>
            <w:tcW w:w="311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开户行信息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（要求准确到省市县支行）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开户行号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（1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位数字）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联系</w:t>
            </w:r>
          </w:p>
          <w:p>
            <w:pPr>
              <w:widowControl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3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134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55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2977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3119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1701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  <w:tc>
          <w:tcPr>
            <w:tcW w:w="850" w:type="dxa"/>
          </w:tcPr>
          <w:p>
            <w:pPr>
              <w:snapToGrid w:val="0"/>
              <w:jc w:val="center"/>
              <w:textAlignment w:val="baseline"/>
              <w:rPr>
                <w:rFonts w:ascii="方正大标宋简体" w:hAnsi="方正大标宋简体" w:eastAsia="方正大标宋简体" w:cs="方正大标宋简体"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</w:tbl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  <w:sectPr>
          <w:footerReference r:id="rId4" w:type="default"/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docGrid w:linePitch="312" w:charSpace="0"/>
        </w:sectPr>
      </w:pPr>
    </w:p>
    <w:p>
      <w:pPr>
        <w:snapToGrid w:val="0"/>
        <w:spacing w:line="560" w:lineRule="exact"/>
        <w:textAlignment w:val="baseline"/>
        <w:rPr>
          <w:rFonts w:ascii="黑体" w:hAnsi="黑体" w:eastAsia="黑体" w:cs="方正小标宋简体"/>
          <w:sz w:val="28"/>
          <w:szCs w:val="28"/>
        </w:rPr>
      </w:pPr>
      <w:r>
        <w:rPr>
          <w:rFonts w:hint="eastAsia" w:ascii="黑体" w:hAnsi="黑体" w:eastAsia="黑体" w:cs="方正小标宋简体"/>
          <w:sz w:val="28"/>
          <w:szCs w:val="28"/>
        </w:rPr>
        <w:t>附件4</w:t>
      </w:r>
    </w:p>
    <w:p>
      <w:pPr>
        <w:snapToGrid w:val="0"/>
        <w:jc w:val="left"/>
        <w:textAlignment w:val="baseline"/>
        <w:rPr>
          <w:rFonts w:ascii="Times New Roman" w:hAnsi="Times New Roman" w:eastAsia="方正仿宋简体" w:cs="仿宋"/>
          <w:bCs/>
          <w:color w:val="000000"/>
          <w:sz w:val="32"/>
          <w:szCs w:val="32"/>
        </w:rPr>
      </w:pPr>
    </w:p>
    <w:p>
      <w:pPr>
        <w:snapToGrid w:val="0"/>
        <w:jc w:val="center"/>
        <w:textAlignment w:val="baseline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“中国电信奖学金·天翼奖”申报者个人风采视频拍摄要求</w:t>
      </w:r>
    </w:p>
    <w:p>
      <w:pPr>
        <w:snapToGrid w:val="0"/>
        <w:spacing w:line="560" w:lineRule="exact"/>
        <w:ind w:firstLine="640" w:firstLineChars="200"/>
        <w:textAlignment w:val="baseline"/>
        <w:rPr>
          <w:rFonts w:ascii="Times New Roman" w:hAnsi="Times New Roman" w:eastAsia="方正仿宋简体" w:cs="Times New Roman"/>
          <w:sz w:val="32"/>
          <w:szCs w:val="32"/>
        </w:rPr>
      </w:pP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 辨 率：高清1920x1080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视频格式：MOV或MP4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拍摄设备：全画幅微单或单反相机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场景设计：场景需要彰显申报者人物身份，有必要的辅助拍摄陈设或道具，环境整洁干净，镜头内不要出现杂乱无关的物品；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镜头设计：画面尽量唯美，包含全景、中景、近景、特写等多个景别以及多角度拍摄。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空镜拍摄：除了主体人物的拍摄以外，注意场景、环境、物品、道具等与人物的关系。利用环境、光影、道具等来衬托人物身份。</w:t>
      </w:r>
    </w:p>
    <w:p>
      <w:pPr>
        <w:tabs>
          <w:tab w:val="left" w:pos="940"/>
        </w:tabs>
        <w:snapToGrid w:val="0"/>
        <w:ind w:firstLine="627" w:firstLineChars="196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讲述内容：突出申报者青春风采、榜样力量。</w:t>
      </w:r>
    </w:p>
    <w:p>
      <w:pPr>
        <w:snapToGrid w:val="0"/>
        <w:jc w:val="left"/>
        <w:textAlignment w:val="baseline"/>
        <w:rPr>
          <w:rFonts w:ascii="方正大标宋简体" w:hAnsi="方正大标宋简体" w:eastAsia="方正大标宋简体" w:cs="方正大标宋简体"/>
          <w:color w:val="000000"/>
          <w:kern w:val="0"/>
          <w:sz w:val="36"/>
          <w:szCs w:val="36"/>
          <w:lang w:bidi="ar"/>
        </w:rPr>
      </w:pPr>
    </w:p>
    <w:p>
      <w:pPr>
        <w:textAlignment w:val="baseline"/>
        <w:rPr>
          <w:b/>
          <w:i/>
          <w:caps/>
        </w:rPr>
      </w:pPr>
    </w:p>
    <w:sectPr>
      <w:pgSz w:w="11906" w:h="16838"/>
      <w:pgMar w:top="2041" w:right="1531" w:bottom="2041" w:left="1531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03692B4-88AC-43D5-AF5C-52CDCEA5E6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3B4E9113-CED3-46B2-93EC-183FF361802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A28D0AA-D54D-4A0B-9410-C9946B34B6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F77D752-F272-4618-8A15-64CE43739350}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5" w:fontKey="{2395335B-A9A1-45A2-A7EF-9ED83B455791}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6" w:fontKey="{A87987A1-C1F0-41DA-B0A6-11A2F3416D1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7" w:fontKey="{A5466959-6EB7-4A2E-A3E7-29F32BC9C7E9}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8" w:fontKey="{502CA0F4-FC88-479A-8A93-1AEC93112F5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44EF3162-0154-435A-AA54-559E9904471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1 -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</w:rPr>
    </w:pP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-</w:t>
    </w:r>
    <w:r>
      <w:rPr>
        <w:rFonts w:ascii="宋体" w:hAnsi="宋体"/>
        <w:sz w:val="28"/>
      </w:rPr>
      <w:t xml:space="preserve"> 7 -</w:t>
    </w:r>
    <w:r>
      <w:rPr>
        <w:rFonts w:ascii="宋体" w:hAnsi="宋体"/>
        <w:sz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GU1N2YwNjRlNGNiNDc3NzA2MGE2NDc1ODBjZDcifQ=="/>
  </w:docVars>
  <w:rsids>
    <w:rsidRoot w:val="00B322EE"/>
    <w:rsid w:val="00001E82"/>
    <w:rsid w:val="00072549"/>
    <w:rsid w:val="000A307E"/>
    <w:rsid w:val="000B0629"/>
    <w:rsid w:val="000C0586"/>
    <w:rsid w:val="000C3807"/>
    <w:rsid w:val="000D359D"/>
    <w:rsid w:val="000E061A"/>
    <w:rsid w:val="0011379D"/>
    <w:rsid w:val="00114096"/>
    <w:rsid w:val="0012518D"/>
    <w:rsid w:val="00125F56"/>
    <w:rsid w:val="00127EE0"/>
    <w:rsid w:val="001305A0"/>
    <w:rsid w:val="001315EC"/>
    <w:rsid w:val="00155053"/>
    <w:rsid w:val="001729C1"/>
    <w:rsid w:val="001F5CC4"/>
    <w:rsid w:val="0029402F"/>
    <w:rsid w:val="002F26BB"/>
    <w:rsid w:val="002F387B"/>
    <w:rsid w:val="0032337B"/>
    <w:rsid w:val="00344B9E"/>
    <w:rsid w:val="0036534A"/>
    <w:rsid w:val="00375532"/>
    <w:rsid w:val="00383066"/>
    <w:rsid w:val="00387AD6"/>
    <w:rsid w:val="00391BDD"/>
    <w:rsid w:val="003B3C39"/>
    <w:rsid w:val="00427816"/>
    <w:rsid w:val="00432062"/>
    <w:rsid w:val="00464D41"/>
    <w:rsid w:val="0047440C"/>
    <w:rsid w:val="004773F6"/>
    <w:rsid w:val="004B47E5"/>
    <w:rsid w:val="004C0D66"/>
    <w:rsid w:val="004C3E92"/>
    <w:rsid w:val="004D5F90"/>
    <w:rsid w:val="00511F94"/>
    <w:rsid w:val="005259BE"/>
    <w:rsid w:val="005425F4"/>
    <w:rsid w:val="00544009"/>
    <w:rsid w:val="005915B6"/>
    <w:rsid w:val="005A3B27"/>
    <w:rsid w:val="00627CD5"/>
    <w:rsid w:val="00636CC3"/>
    <w:rsid w:val="00685E1B"/>
    <w:rsid w:val="006E4A31"/>
    <w:rsid w:val="006F1C16"/>
    <w:rsid w:val="006F6D0F"/>
    <w:rsid w:val="007356CC"/>
    <w:rsid w:val="007426E2"/>
    <w:rsid w:val="00776386"/>
    <w:rsid w:val="007B0E4A"/>
    <w:rsid w:val="007C72B8"/>
    <w:rsid w:val="007E3049"/>
    <w:rsid w:val="00846E55"/>
    <w:rsid w:val="0086339B"/>
    <w:rsid w:val="008C2B08"/>
    <w:rsid w:val="008D06D6"/>
    <w:rsid w:val="008D7BD6"/>
    <w:rsid w:val="00910BB3"/>
    <w:rsid w:val="00921165"/>
    <w:rsid w:val="00922257"/>
    <w:rsid w:val="009360BB"/>
    <w:rsid w:val="00943492"/>
    <w:rsid w:val="00950442"/>
    <w:rsid w:val="00965571"/>
    <w:rsid w:val="00983263"/>
    <w:rsid w:val="009C29E7"/>
    <w:rsid w:val="00A0200A"/>
    <w:rsid w:val="00A10D99"/>
    <w:rsid w:val="00A44E55"/>
    <w:rsid w:val="00A557C1"/>
    <w:rsid w:val="00A55CC5"/>
    <w:rsid w:val="00A61CE1"/>
    <w:rsid w:val="00AD0171"/>
    <w:rsid w:val="00AE1882"/>
    <w:rsid w:val="00B23821"/>
    <w:rsid w:val="00B322EE"/>
    <w:rsid w:val="00B92947"/>
    <w:rsid w:val="00BA6098"/>
    <w:rsid w:val="00BB00A1"/>
    <w:rsid w:val="00BE5CC8"/>
    <w:rsid w:val="00BF2410"/>
    <w:rsid w:val="00C068A0"/>
    <w:rsid w:val="00C125D2"/>
    <w:rsid w:val="00C12C8C"/>
    <w:rsid w:val="00C47EEF"/>
    <w:rsid w:val="00C5272F"/>
    <w:rsid w:val="00C662C8"/>
    <w:rsid w:val="00C829BA"/>
    <w:rsid w:val="00C94E29"/>
    <w:rsid w:val="00CD0B4B"/>
    <w:rsid w:val="00CD42DB"/>
    <w:rsid w:val="00CD5DD1"/>
    <w:rsid w:val="00CE7805"/>
    <w:rsid w:val="00D2077E"/>
    <w:rsid w:val="00D221C3"/>
    <w:rsid w:val="00D54EEB"/>
    <w:rsid w:val="00D564A5"/>
    <w:rsid w:val="00D5660B"/>
    <w:rsid w:val="00D87ACE"/>
    <w:rsid w:val="00DB0CD5"/>
    <w:rsid w:val="00DB1C31"/>
    <w:rsid w:val="00DB2DFF"/>
    <w:rsid w:val="00DE56A6"/>
    <w:rsid w:val="00E03894"/>
    <w:rsid w:val="00E26557"/>
    <w:rsid w:val="00E3707A"/>
    <w:rsid w:val="00E4426D"/>
    <w:rsid w:val="00E84201"/>
    <w:rsid w:val="00E9204A"/>
    <w:rsid w:val="00EB7433"/>
    <w:rsid w:val="00EE5FBE"/>
    <w:rsid w:val="00EF3C8D"/>
    <w:rsid w:val="00F13887"/>
    <w:rsid w:val="00F16A1E"/>
    <w:rsid w:val="00F2622B"/>
    <w:rsid w:val="00F66ACB"/>
    <w:rsid w:val="00F831F4"/>
    <w:rsid w:val="00FD6793"/>
    <w:rsid w:val="31A33CBC"/>
    <w:rsid w:val="33D157EA"/>
    <w:rsid w:val="6BE07086"/>
    <w:rsid w:val="7A0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9</Pages>
  <Words>524</Words>
  <Characters>2989</Characters>
  <Lines>24</Lines>
  <Paragraphs>7</Paragraphs>
  <TotalTime>139</TotalTime>
  <ScaleCrop>false</ScaleCrop>
  <LinksUpToDate>false</LinksUpToDate>
  <CharactersWithSpaces>3506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2022-06-09T08:14:00Z</dcterms:created>
  <dc:creator>飞</dc:creator>
  <cp:lastModifiedBy>苗馨月</cp:lastModifiedBy>
  <dcterms:modified xsi:type="dcterms:W3CDTF">2022-06-23T14:38:51Z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85818D39166D473F98EA0A1791CF4224</vt:lpwstr>
  </property>
</Properties>
</file>